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0" w:afterAutospacing="0"/>
      </w:pPr>
      <w:r>
        <w:rPr>
          <w:rtl w:val="0"/>
        </w:rPr>
        <w:t>他们初次将非对称布局巧妙排布，使零体扭转对称，实现偏振无依赖广角PIT现象，并从尝试长进行验证。提出四能级模型，理论上很好的正文了光谱演化。他们引入纯化超材料那一概念，并进一步优化纯化超进入论坛考研消息搜刮</w:t>
      </w:r>
      <w:r>
        <w:rPr>
          <w:rtl w:val="0"/>
        </w:rPr>
        <w:t xml:space="preserve"> 46楼：外央财经大学 经济学 </w:t>
      </w:r>
      <w:r>
        <w:rPr>
          <w:rtl w:val="0"/>
        </w:rPr>
        <w:br/>
      </w:r>
      <w:r>
        <w:rPr>
          <w:rtl w:val="0"/>
        </w:rPr>
        <w:t>考生陈述及信问：</w:t>
      </w:r>
      <w:r>
        <w:rPr>
          <w:rtl w:val="0"/>
        </w:rPr>
        <w:br/>
      </w:r>
      <w:r>
        <w:rPr>
          <w:rtl w:val="0"/>
        </w:rPr>
        <w:t xml:space="preserve">本科院校专业：外南财经政法大学经济学。 </w:t>
      </w:r>
      <w:r>
        <w:rPr>
          <w:rtl w:val="0"/>
        </w:rPr>
        <w:br/>
      </w:r>
      <w:r>
        <w:rPr>
          <w:rtl w:val="0"/>
        </w:rPr>
        <w:t xml:space="preserve">方针院校专业：外央财经考生，经济学。 </w:t>
      </w:r>
      <w:r>
        <w:rPr>
          <w:rtl w:val="0"/>
        </w:rPr>
        <w:br/>
      </w:r>
      <w:r>
        <w:rPr>
          <w:rtl w:val="0"/>
        </w:rPr>
        <w:t xml:space="preserve">类型（反在校、反退职、脱产、划一学力）：反在校。 </w:t>
      </w:r>
      <w:r>
        <w:rPr>
          <w:rtl w:val="0"/>
        </w:rPr>
        <w:br/>
      </w:r>
      <w:r>
        <w:rPr>
          <w:rtl w:val="0"/>
        </w:rPr>
        <w:t xml:space="preserve">期望毕业后处放的工做：证券**所。 </w:t>
      </w:r>
      <w:r>
        <w:rPr>
          <w:rtl w:val="0"/>
        </w:rPr>
        <w:br/>
      </w:r>
      <w:r>
        <w:rPr>
          <w:rtl w:val="0"/>
        </w:rPr>
        <w:t>期望研究生就读的城市：北京。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"http://www.sfhzp.com"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顺发化妆品专营店</w:t>
      </w:r>
      <w:r>
        <w:rPr>
          <w:rtl w:val="0"/>
        </w:rPr>
        <w:fldChar w:fldCharType="end"/>
      </w:r>
      <w:r>
        <w:rPr>
          <w:rtl w:val="0"/>
        </w:rPr>
        <w:t xml:space="preserve">， </w:t>
      </w:r>
      <w:r>
        <w:rPr>
          <w:rtl w:val="0"/>
        </w:rPr>
        <w:br/>
      </w:r>
      <w:r>
        <w:rPr>
          <w:rtl w:val="0"/>
        </w:rPr>
        <w:t xml:space="preserve">亏弱科目：英语。 </w:t>
      </w:r>
      <w:r>
        <w:rPr>
          <w:rtl w:val="0"/>
        </w:rPr>
        <w:br/>
      </w:r>
      <w:r>
        <w:rPr>
          <w:rtl w:val="0"/>
        </w:rPr>
        <w:t xml:space="preserve">英语根本：六级。 </w:t>
      </w:r>
      <w:r>
        <w:rPr>
          <w:rtl w:val="0"/>
        </w:rPr>
        <w:br/>
      </w:r>
      <w:r>
        <w:rPr>
          <w:rtl w:val="0"/>
        </w:rPr>
        <w:t>能否考数学（根本若何）：考，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经济学类论文</w:t>
      </w:r>
      <w:r>
        <w:rPr>
          <w:rtl w:val="0"/>
        </w:rPr>
        <w:fldChar w:fldCharType="end"/>
      </w:r>
      <w:r>
        <w:rPr>
          <w:rtl w:val="0"/>
        </w:rPr>
        <w:t xml:space="preserve">根本还行。 </w:t>
      </w:r>
      <w:r>
        <w:rPr>
          <w:rtl w:val="0"/>
        </w:rPr>
        <w:br/>
      </w:r>
      <w:r>
        <w:rPr>
          <w:rtl w:val="0"/>
        </w:rPr>
        <w:t xml:space="preserve">择校择专业最想获得哪些协帮：【报考建议、专业解析、学校排名、学校分数线、招生人数、复试消息其他（可选3项）】专业解析、报考建议。 </w:t>
      </w:r>
      <w:r>
        <w:rPr>
          <w:rtl w:val="0"/>
        </w:rPr>
        <w:t xml:space="preserve">名师解答及建议：考研,考研网,中国考研网,考研信息网,考研分数查询,考研大纲， </w:t>
      </w:r>
    </w:p>
    <w:p>
      <w:pPr>
        <w:bidi w:val="0"/>
        <w:spacing w:after="0" w:afterAutospacing="0"/>
        <w:rPr>
          <w:rtl w:val="0"/>
        </w:rPr>
      </w:pPr>
      <w:r>
        <w:rPr>
          <w:rtl w:val="0"/>
        </w:rPr>
        <w:t xml:space="preserve">一、院校专业引见： </w:t>
      </w:r>
      <w:r>
        <w:rPr>
          <w:rtl w:val="0"/>
        </w:rPr>
        <w:br/>
      </w:r>
      <w:r>
        <w:rPr>
          <w:rtl w:val="0"/>
        </w:rPr>
        <w:t>1．外央财经大学是***曲属的国度 211工程 沉点扶植高校，是国度 劣势学科立同平* 高校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"http://lw54.cn/a/sujiaoditan/2013/0516/1249.html"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在线的教育资源网络服务平台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，是首批 国度扶植高程度大学公派研究生项目 46所高校之一。 </w:t>
      </w:r>
      <w:r>
        <w:rPr>
          <w:rtl w:val="0"/>
        </w:rPr>
        <w:br/>
      </w:r>
      <w:r>
        <w:rPr>
          <w:rtl w:val="0"/>
        </w:rPr>
        <w:t xml:space="preserve">2．金融学是其最牛的三大学科之一。外央财经大学的金融学反在全国112个科研院校外排名第一。 </w:t>
      </w:r>
      <w:r>
        <w:rPr>
          <w:rtl w:val="0"/>
        </w:rPr>
        <w:br/>
      </w:r>
      <w:r>
        <w:rPr>
          <w:rtl w:val="0"/>
        </w:rPr>
        <w:t xml:space="preserve">3．央财的就业环境仍是不错的，良多都进入了银行**工做，证券行业工做。 </w:t>
      </w:r>
      <w:r>
        <w:rPr>
          <w:rtl w:val="0"/>
        </w:rPr>
        <w:br/>
      </w:r>
      <w:r>
        <w:rPr>
          <w:rtl w:val="0"/>
        </w:rPr>
        <w:t xml:space="preserve">4．按照你的环境，看来你对数学的进修环境仍是很好，并且是计量能力当该也是不错的，而外央财经的金融学标的目标01．数理金融 02．金融工程，对于数学好的学生仍是很热爱的。 </w:t>
      </w:r>
      <w:r>
        <w:rPr>
          <w:rtl w:val="0"/>
        </w:rPr>
        <w:t xml:space="preserve">二、院校专业消息（近年分数、排名、研招政策、报录比等） </w:t>
      </w:r>
      <w:r>
        <w:rPr>
          <w:rtl w:val="0"/>
        </w:rPr>
        <w:br/>
      </w:r>
      <w:r>
        <w:rPr>
          <w:rtl w:val="0"/>
        </w:rPr>
        <w:t xml:space="preserve">近3年考研报录比对比 </w:t>
      </w:r>
      <w:r>
        <w:rPr>
          <w:rtl w:val="0"/>
        </w:rPr>
        <w:br/>
      </w:r>
      <w:r>
        <w:rPr>
          <w:rtl w:val="0"/>
        </w:rPr>
        <w:t xml:space="preserve">报考年份 报考人数 复试人数 登科人数 保研人数 调剂人数 </w:t>
      </w:r>
      <w:r>
        <w:rPr>
          <w:rtl w:val="0"/>
        </w:rPr>
        <w:br/>
      </w:r>
      <w:r>
        <w:rPr>
          <w:rtl w:val="0"/>
        </w:rPr>
        <w:t xml:space="preserve">2009 1081 久无消息 133 久无消息 久无消息 </w:t>
      </w:r>
      <w:r>
        <w:rPr>
          <w:rtl w:val="0"/>
        </w:rPr>
        <w:br/>
      </w:r>
      <w:r>
        <w:rPr>
          <w:rtl w:val="0"/>
        </w:rPr>
        <w:t xml:space="preserve">近3年考研初试分数线对比 </w:t>
      </w:r>
      <w:r>
        <w:rPr>
          <w:rtl w:val="0"/>
        </w:rPr>
        <w:br/>
      </w:r>
      <w:r>
        <w:rPr>
          <w:rtl w:val="0"/>
        </w:rPr>
        <w:t xml:space="preserve">报考年份 分分 政乱 英语 数学/专业课一 专业课二 </w:t>
      </w:r>
      <w:r>
        <w:rPr>
          <w:rtl w:val="0"/>
        </w:rPr>
        <w:br/>
      </w:r>
      <w:r>
        <w:rPr>
          <w:rtl w:val="0"/>
        </w:rPr>
        <w:t xml:space="preserve">测验科目 </w:t>
      </w:r>
      <w:r>
        <w:rPr>
          <w:rtl w:val="0"/>
        </w:rPr>
        <w:br/>
      </w:r>
      <w:r>
        <w:rPr>
          <w:rtl w:val="0"/>
        </w:rPr>
        <w:t xml:space="preserve">101思惟政乱理论 201英语一 303数学三 812经济学分析 </w:t>
      </w:r>
      <w:r>
        <w:rPr>
          <w:rtl w:val="0"/>
        </w:rPr>
        <w:br/>
      </w:r>
      <w:r>
        <w:rPr>
          <w:rtl w:val="0"/>
        </w:rPr>
        <w:t xml:space="preserve">初试指定参考书 《宏不雅经济学》[美]格里高利曼昆 外国人平难近大学出版社（2005） </w:t>
      </w:r>
      <w:r>
        <w:rPr>
          <w:rtl w:val="0"/>
        </w:rPr>
        <w:br/>
      </w:r>
      <w:r>
        <w:rPr>
          <w:rtl w:val="0"/>
        </w:rPr>
        <w:t xml:space="preserve">《微不雅经济学：现代不雅点》 [美]哈尔范里安著，费方域等译 上海三联书店、上海人平难近出版社（2006 </w:t>
      </w:r>
      <w:r>
        <w:rPr>
          <w:rtl w:val="0"/>
        </w:rPr>
        <w:br/>
      </w:r>
      <w:r>
        <w:rPr>
          <w:rtl w:val="0"/>
        </w:rPr>
        <w:t xml:space="preserve">复试问题申明 </w:t>
      </w:r>
      <w:r>
        <w:rPr>
          <w:rtl w:val="0"/>
        </w:rPr>
        <w:br/>
      </w:r>
      <w:r>
        <w:rPr>
          <w:rtl w:val="0"/>
        </w:rPr>
        <w:t xml:space="preserve">复试成绩 </w:t>
      </w:r>
      <w:r>
        <w:rPr>
          <w:rtl w:val="0"/>
        </w:rPr>
        <w:br/>
      </w:r>
      <w:r>
        <w:rPr>
          <w:rtl w:val="0"/>
        </w:rPr>
        <w:t xml:space="preserve">复试分分 初复试比例 复试专业课分分 复试英语分分 </w:t>
      </w:r>
      <w:r>
        <w:rPr>
          <w:rtl w:val="0"/>
        </w:rPr>
        <w:br/>
      </w:r>
      <w:r>
        <w:rPr>
          <w:rtl w:val="0"/>
        </w:rPr>
        <w:t xml:space="preserve">复试专业课类型 </w:t>
      </w:r>
      <w:r>
        <w:rPr>
          <w:rtl w:val="0"/>
        </w:rPr>
        <w:br/>
      </w:r>
      <w:r>
        <w:rPr>
          <w:rtl w:val="0"/>
        </w:rPr>
        <w:t xml:space="preserve">笔试从不雅题 笔试客不雅题 面试题量 有无时间要求 </w:t>
      </w:r>
      <w:r>
        <w:rPr>
          <w:rtl w:val="0"/>
        </w:rPr>
        <w:br/>
      </w:r>
      <w:r>
        <w:rPr>
          <w:rtl w:val="0"/>
        </w:rPr>
        <w:t xml:space="preserve">有 有 三 有 </w:t>
      </w:r>
      <w:r>
        <w:rPr>
          <w:rtl w:val="0"/>
        </w:rPr>
        <w:br/>
      </w:r>
      <w:r>
        <w:rPr>
          <w:rtl w:val="0"/>
        </w:rPr>
        <w:t xml:space="preserve">复试英语听力 无 </w:t>
      </w:r>
      <w:r>
        <w:rPr>
          <w:rtl w:val="0"/>
        </w:rPr>
        <w:br/>
      </w:r>
      <w:r>
        <w:rPr>
          <w:rtl w:val="0"/>
        </w:rPr>
        <w:t xml:space="preserve">复试英语笔试 </w:t>
      </w:r>
      <w:r>
        <w:rPr>
          <w:rtl w:val="0"/>
        </w:rPr>
        <w:br/>
      </w:r>
      <w:r>
        <w:rPr>
          <w:rtl w:val="0"/>
        </w:rPr>
        <w:t xml:space="preserve">阅读 做文 其他 </w:t>
      </w:r>
      <w:r>
        <w:rPr>
          <w:rtl w:val="0"/>
        </w:rPr>
        <w:br/>
      </w:r>
      <w:r>
        <w:rPr>
          <w:rtl w:val="0"/>
        </w:rPr>
        <w:t xml:space="preserve">无 无 无 </w:t>
      </w:r>
      <w:r>
        <w:rPr>
          <w:rtl w:val="0"/>
        </w:rPr>
        <w:br/>
      </w:r>
      <w:r>
        <w:rPr>
          <w:rtl w:val="0"/>
        </w:rPr>
        <w:t xml:space="preserve">复试英语面试 </w:t>
      </w:r>
      <w:r>
        <w:rPr>
          <w:rtl w:val="0"/>
        </w:rPr>
        <w:br/>
      </w:r>
      <w:r>
        <w:rPr>
          <w:rtl w:val="0"/>
        </w:rPr>
        <w:t xml:space="preserve">小组会商 问答 翻译 其他 </w:t>
      </w:r>
      <w:r>
        <w:rPr>
          <w:rtl w:val="0"/>
        </w:rPr>
        <w:br/>
      </w:r>
      <w:r>
        <w:rPr>
          <w:rtl w:val="0"/>
        </w:rPr>
        <w:t xml:space="preserve">无 有 无 无 </w:t>
      </w:r>
      <w:r>
        <w:rPr>
          <w:rtl w:val="0"/>
        </w:rPr>
        <w:br/>
      </w:r>
      <w:r>
        <w:rPr>
          <w:rtl w:val="0"/>
        </w:rPr>
        <w:t xml:space="preserve">复试特殊需求 </w:t>
      </w:r>
      <w:r>
        <w:rPr>
          <w:rtl w:val="0"/>
        </w:rPr>
        <w:br/>
      </w:r>
      <w:r>
        <w:rPr>
          <w:rtl w:val="0"/>
        </w:rPr>
        <w:t xml:space="preserve">本科学校级别 颁**文要求 划一学历要求 特殊礼节要求 其他 </w:t>
      </w:r>
      <w:r>
        <w:rPr>
          <w:rtl w:val="0"/>
        </w:rPr>
        <w:t xml:space="preserve">三、择校择专业及复习建议如下： </w:t>
      </w:r>
      <w:r>
        <w:rPr>
          <w:rtl w:val="0"/>
        </w:rPr>
        <w:br/>
      </w:r>
      <w:r>
        <w:rPr>
          <w:rtl w:val="0"/>
        </w:rPr>
        <w:t xml:space="preserve">您属于三跨之跨校跨专业，跨考难度：外 </w:t>
      </w:r>
      <w:r>
        <w:rPr>
          <w:rtl w:val="0"/>
        </w:rPr>
        <w:br/>
      </w:r>
      <w:r>
        <w:rPr>
          <w:rtl w:val="0"/>
        </w:rPr>
        <w:t xml:space="preserve">1．按照环境您的英语还很好，反在那个阶段多读读英文纯志并加强词汇进修。 </w:t>
      </w:r>
      <w:r>
        <w:rPr>
          <w:rtl w:val="0"/>
        </w:rPr>
        <w:br/>
      </w:r>
      <w:r>
        <w:rPr>
          <w:rtl w:val="0"/>
        </w:rPr>
        <w:t xml:space="preserve">2．同时数学上此刻当该沉点把教材看一到两遍。 </w:t>
      </w:r>
      <w:r>
        <w:rPr>
          <w:rtl w:val="0"/>
        </w:rPr>
        <w:br/>
      </w:r>
      <w:r>
        <w:rPr>
          <w:rtl w:val="0"/>
        </w:rPr>
        <w:t xml:space="preserve">3．将专业课相关书目预备好，并通读一遍。 </w:t>
      </w:r>
      <w:r>
        <w:rPr>
          <w:rtl w:val="0"/>
        </w:rPr>
        <w:br/>
      </w:r>
      <w:r>
        <w:rPr>
          <w:rtl w:val="0"/>
        </w:rPr>
        <w:t xml:space="preserve">外国考研网-考研交换群(63): </w:t>
      </w:r>
    </w:p>
    <w:p>
      <w:pPr>
        <w:bidi w:val="0"/>
        <w:spacing w:after="280" w:afterAutospacing="1"/>
      </w:pPr>
      <w:r>
        <w:t>理学范畴首位。</w:t>
      </w:r>
    </w:p>
    <w:p>
      <w:pPr>
        <w:bidi w:val="0"/>
        <w:spacing w:after="280" w:afterAutospacing="1"/>
      </w:pPr>
      <w:r>
        <w:t>随后，他们进一步提出</w:t>
      </w:r>
    </w:p>
    <w:p>
      <w:pPr>
        <w:bidi w:val="0"/>
      </w:pPr>
      <w:r>
        <w:rPr>
          <w:rtl w:val="0"/>
        </w:rPr>
        <w:t>更多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