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文献综述的结构可以包括：前沿、提出问题、分析问题、解决问题、结束语几部分，也可以根据选题需要进行增减。</w:t>
      </w:r>
    </w:p>
    <w:p>
      <w:pPr>
        <w:bidi w:val="0"/>
        <w:spacing w:after="280" w:afterAutospacing="1"/>
      </w:pPr>
      <w:r>
        <w:rPr>
          <w:rtl w:val="0"/>
        </w:rPr>
        <w:t>此外，选题尽量要小，不要泛泛而谈，毕竟只是本科生，研究全国领域内的东西难度当然比仅仅研究省内的东西的难度要大，而研究省内的东西难度往往会比研究某一个县市区领域或某一特定行业的难度要大。例如，《如何解决我国中小企业融资难问题》和《如何解决温州地区中小企业融资难问题——以电器行业为例》就明显有很大的却别，我个人认为前者比较适合博士生们去研究，而后者却完全在我们的能力范围之内，先通过“温州”限定了我们的研究地点，再通过破折号后面的小标题来限定特定的行业，可以通过实地考察、问卷调查等等方式获得最有说服力的第一手资料，而这些资料运用得好就是你论文的闪光点。</w:t>
      </w:r>
    </w:p>
    <w:p>
      <w:pPr>
        <w:bidi w:val="0"/>
        <w:spacing w:after="280" w:afterAutospacing="1"/>
      </w:pPr>
      <w:r>
        <w:rPr>
          <w:rtl w:val="0"/>
        </w:rPr>
        <w:t>由综述二字可知，这是一个“你说，我说，大家说”的东西。的确，在文献综述的撰写之前，一定要有广泛的相关学术研究的阅读。</w:t>
      </w:r>
    </w:p>
    <w:p>
      <w:pPr>
        <w:bidi w:val="0"/>
        <w:spacing w:after="280" w:afterAutospacing="1"/>
      </w:pPr>
      <w:r>
        <w:rPr>
          <w:rtl w:val="0"/>
        </w:rPr>
        <w:t>一个经认真思考后所选择的选题，能够让经验丰富的老师们一眼就看出你在论文上所花的心思，老师最看重的是学生的学习态度，一个优秀的选题可以增加印象分。</w:t>
      </w:r>
    </w:p>
    <w:p>
      <w:pPr>
        <w:bidi w:val="0"/>
        <w:spacing w:after="280" w:afterAutospacing="1"/>
      </w:pPr>
      <w:r>
        <w:rPr>
          <w:rtl w:val="0"/>
        </w:rPr>
        <w:t>其次，选题一定要与自己的专业有关，即使看似关联度不大，也要通过四年所学知识的应用将选题与所学专业联系在一起。例如，一个普通的塑料袋，看似与**无关，但是却可以通过限塑令，将其与财政支出支持环保节能相联系。</w:t>
      </w:r>
    </w:p>
    <w:p>
      <w:pPr>
        <w:bidi w:val="0"/>
        <w:spacing w:after="280" w:afterAutospacing="1"/>
      </w:pPr>
      <w:r>
        <w:rPr>
          <w:rtl w:val="0"/>
        </w:rPr>
        <w:t>选题这一步十分重要，首先要对自己的选题有兴趣，不能为了毕业而写论文，更不能为了学分而完成任务，只有自己有兴趣的选题，才能激发去深入研究的热情，才能有探索的动力。才不至于在漫长的写作过程中出现反胃或疲劳情绪。</w:t>
      </w:r>
    </w:p>
    <w:p>
      <w:pPr>
        <w:bidi w:val="0"/>
        <w:spacing w:after="280" w:afterAutospacing="1"/>
      </w:pPr>
      <w:r>
        <w:t>问题是每次步行到15号楼，来回是六公里啊，还是在烈日炎炎的下午……问题其实还不在这，你好好的看看我的论文做一个认真负责的老师，我没意见，可是你看都不看我的论文，就要我改这该那，这不是瞎指导吗？</w:t>
      </w:r>
    </w:p>
    <w:p>
      <w:pPr>
        <w:bidi w:val="0"/>
        <w:spacing w:after="280" w:afterAutospacing="1"/>
      </w:pPr>
      <w:r>
        <w:rPr>
          <w:rtl w:val="0"/>
        </w:rPr>
        <w:t>文献综述的字数一般可以在2000上下，如果字数不足，可以增加作者自己的观点。文献综述学校有严格的格式要求，字体、标题级数、行间距、封面等等，都有要求。可以在教务网下载专门的文件，严格按照文件规定的要求去写，否则可能影响答辩和学位证书的发放。</w:t>
      </w:r>
    </w:p>
    <w:p>
      <w:pPr>
        <w:bidi w:val="0"/>
        <w:spacing w:after="280" w:afterAutospacing="1"/>
        <w:rPr>
          <w:rtl w:val="0"/>
        </w:rPr>
      </w:pPr>
      <w:r>
        <w:rPr>
          <w:rtl w:val="0"/>
        </w:rPr>
        <w:t>一、选题</w:t>
      </w:r>
    </w:p>
    <w:p>
      <w:pPr>
        <w:bidi w:val="0"/>
        <w:spacing w:after="280" w:afterAutospacing="1"/>
        <w:rPr>
          <w:rtl w:val="0"/>
        </w:rPr>
      </w:pPr>
      <w:r>
        <w:rPr>
          <w:rtl w:val="0"/>
        </w:rPr>
        <w:t>一般字数不需要太多， 左右即可。</w:t>
      </w:r>
    </w:p>
    <w:p>
      <w:pPr>
        <w:bidi w:val="0"/>
        <w:spacing w:after="280" w:afterAutospacing="1"/>
        <w:rPr>
          <w:rtl w:val="0"/>
        </w:rPr>
      </w:pPr>
      <w:r>
        <w:rPr>
          <w:rtl w:val="0"/>
        </w:rPr>
        <w:t>熬啊熬，终于在六易其稿之后把论文交了上去。他说：“你这论文评优秀有点难度啊！跟你评个良好吧。”</w:t>
      </w:r>
    </w:p>
    <w:p>
      <w:pPr>
        <w:bidi w:val="0"/>
        <w:spacing w:after="280" w:afterAutospacing="1"/>
        <w:rPr>
          <w:rtl w:val="0"/>
        </w:rPr>
      </w:pPr>
      <w:r>
        <w:rPr>
          <w:rtl w:val="0"/>
        </w:rPr>
        <w:t>选题尽量接近热点，不要选一些老掉牙的东西，专业性要强，最好不要选一些各个专业都能研究的选题。例如“中小企业融资难问题”，这个选题伴随着上个世纪八十年代江浙沿海地区中小企业的出现开始一直谈到现在，已有近30年的历史了，另外个人认为这个选题是偏向金融领域的，但是往往会计、财务管理、企业管理、经济学等等很多专业都会选择该选题，不外乎现成的资料容易获得，参考文献比较容易收集。</w:t>
      </w:r>
    </w:p>
    <w:p>
      <w:pPr>
        <w:bidi w:val="0"/>
        <w:spacing w:after="280" w:afterAutospacing="1"/>
        <w:rPr>
          <w:rtl w:val="0"/>
        </w:rPr>
      </w:pPr>
      <w:r>
        <w:rPr>
          <w:rtl w:val="0"/>
        </w:rPr>
        <w:t>这些要我改的理由我还可以接受，下面的真的让我无法容忍。比如关于几个并列的三级标题的内容，他说，这几个标题的内容字数要写的差不多，排版好看一些。我的天！这到底是美术作品展还是什么美院学生的毕业论文，“排版好看一些”这不是瞎扯吗！</w:t>
      </w:r>
    </w:p>
    <w:p>
      <w:pPr>
        <w:bidi w:val="0"/>
        <w:spacing w:after="280" w:afterAutospacing="1"/>
        <w:rPr>
          <w:rtl w:val="0"/>
        </w:rPr>
      </w:pPr>
      <w:r>
        <w:rPr>
          <w:rtl w:val="0"/>
        </w:rPr>
        <w:t>上面的都还找个理由整我，有几次整我连理由都懒得找。第一次，他看了一眼我的论文，“写的还可以，改几个词就行了。”第二次，他又看了一眼我的论文，“你这论文不行啊，需要大改！”后来，“你要把三级标题加在目录上。”我照做。紧接着下一次，他看了一下，“已经有这么多二级标题了，就把三级标题去掉。”我无语，懒得发火了。在我论文快要定稿的时候，竟然要我把论文题目再改一下，且不说这题目是你出的，早*嘛去了啊，现在改题目，跟论文相关的表都要改，都要重填。当时我在心里只说了一句话：**的老师！</w:t>
      </w:r>
    </w:p>
    <w:p>
      <w:pPr>
        <w:bidi w:val="0"/>
        <w:spacing w:after="280" w:afterAutospacing="1"/>
      </w:pPr>
      <w:r>
        <w:rPr>
          <w:rtl w:val="0"/>
        </w:rPr>
        <w:t>在选题与确定研究方向的过程中一定要加强与导师的联系，</w:t>
      </w:r>
      <w:r>
        <w:rPr>
          <w:rtl w:val="0"/>
        </w:rPr>
        <w:fldChar w:fldCharType="begin"/>
      </w:r>
      <w:r>
        <w:rPr>
          <w:rtl w:val="0"/>
        </w:rPr>
        <w:instrText xml:space="preserve"> HYPERLINK "http://lw54.cn" </w:instrText>
      </w:r>
      <w:r>
        <w:rPr>
          <w:rtl w:val="0"/>
        </w:rPr>
        <w:fldChar w:fldCharType="separate"/>
      </w:r>
      <w:r>
        <w:rPr>
          <w:color w:val="0000FF"/>
          <w:u w:val="single"/>
          <w:rtl w:val="0"/>
        </w:rPr>
        <w:t>经济学论文选题</w:t>
      </w:r>
      <w:r>
        <w:rPr>
          <w:rtl w:val="0"/>
        </w:rPr>
        <w:fldChar w:fldCharType="end"/>
      </w:r>
      <w:r>
        <w:rPr>
          <w:rtl w:val="0"/>
        </w:rPr>
        <w:t>至少可以在这个过程中加深导师对你的印象，现在一些导师原本就很忙，而且还带了十几个学生，不仅要来学校上课，还要兼顾自己在校外的第二职业，还要承担学校或者相关科研机构或者**所安排的研究课题，在这个阶段一定要让导师记住你的名字和你的选题及你的设想，这样便于导师日后的指导。</w:t>
      </w:r>
    </w:p>
    <w:p>
      <w:pPr>
        <w:bidi w:val="0"/>
        <w:spacing w:after="280" w:afterAutospacing="1"/>
      </w:pPr>
      <w:r>
        <w:rPr>
          <w:rtl w:val="0"/>
        </w:rPr>
        <w:t>再次，选题最好符合导师的研究方向，或者说，在选导师的时候就开始关注每个导师的研究领域，根据自己的发展方向去选择导师。专业课的老师虽然对于本专业领域内的知识都有所涉及，但是每个老师也都有重点研究的领域。如果所选的研究方向并不在导师的主要研究领域只内，那么在指导过程中，难免出现导师也不甚理解的尴尬局面，届时导师的指导热情大打折扣。</w:t>
      </w:r>
    </w:p>
    <w:p>
      <w:pPr>
        <w:bidi w:val="0"/>
        <w:spacing w:after="280" w:afterAutospacing="1"/>
      </w:pPr>
      <w:r>
        <w:rPr>
          <w:rtl w:val="0"/>
        </w:rPr>
        <w:t>开题报告其实就是一个可行性分析。</w:t>
      </w:r>
      <w:r>
        <w:rPr>
          <w:b/>
          <w:bCs/>
          <w:rtl w:val="0"/>
        </w:rPr>
        <w:fldChar w:fldCharType="begin"/>
      </w:r>
      <w:r>
        <w:rPr>
          <w:b/>
          <w:bCs/>
          <w:rtl w:val="0"/>
        </w:rPr>
        <w:instrText xml:space="preserve"> HYPERLINK "http://lw54.cn/a/sujiaoditan/2013/0506/1106.html" </w:instrText>
      </w:r>
      <w:r>
        <w:rPr>
          <w:b/>
          <w:bCs/>
          <w:rtl w:val="0"/>
        </w:rPr>
        <w:fldChar w:fldCharType="separate"/>
      </w:r>
      <w:r>
        <w:rPr>
          <w:b/>
          <w:bCs/>
          <w:color w:val="0000FF"/>
          <w:u w:val="single"/>
          <w:rtl w:val="0"/>
        </w:rPr>
        <w:t>湖北新闻网 高校毕业论文代写火</w:t>
      </w:r>
      <w:r>
        <w:rPr>
          <w:b/>
          <w:bCs/>
          <w:rtl w:val="0"/>
        </w:rPr>
        <w:fldChar w:fldCharType="end"/>
      </w:r>
      <w:r>
        <w:rPr>
          <w:rtl w:val="0"/>
        </w:rPr>
        <w:t>如果选题过程中的前期工作做得好，那么这个完全不存在难度，只要分析一下选题的原因、意义、国内外研究趋势、研究方法、时间进度安排、参考过的书目即可。</w:t>
      </w:r>
    </w:p>
    <w:p>
      <w:pPr>
        <w:bidi w:val="0"/>
        <w:spacing w:after="280" w:afterAutospacing="1"/>
      </w:pPr>
      <w:r>
        <w:rPr>
          <w:rtl w:val="0"/>
        </w:rPr>
        <w:t>三、文献综述（学年论文不做此要求）</w:t>
      </w:r>
    </w:p>
    <w:p>
      <w:pPr>
        <w:bidi w:val="0"/>
        <w:spacing w:after="280" w:afterAutospacing="1"/>
      </w:pPr>
      <w:r>
        <w:rPr>
          <w:rtl w:val="0"/>
        </w:rPr>
        <w:t>文献综述的题目可以是《关于XXXXXX的综述》、《关于XXXXX的分析》等，这中间的XXXXX当然是指你所选的选题。</w:t>
      </w:r>
    </w:p>
    <w:p>
      <w:pPr>
        <w:bidi w:val="0"/>
        <w:spacing w:after="280" w:afterAutospacing="1"/>
      </w:pPr>
      <w:r>
        <w:rPr>
          <w:rtl w:val="0"/>
        </w:rPr>
        <w:t>建议写作之前，先打好框架，**再从原先收集的材料中筛选出有价值的东西，一点点的添加到框架上去，这样不仅可以节约大量的时间，还可以减少修改，使整篇文献综述结构清晰、条理清楚，不至于在写作过程中乱了思路。</w:t>
      </w:r>
    </w:p>
    <w:p>
      <w:pPr>
        <w:bidi w:val="0"/>
        <w:spacing w:after="280" w:afterAutospacing="1"/>
      </w:pPr>
      <w:r>
        <w:rPr>
          <w:rtl w:val="0"/>
        </w:rPr>
        <w:t>一篇优秀的论文首先要有一个新颖、专业、科学的选题，能够让各种角色的读者，不论是导师、答辩老师、同学或是专家学者，都能眼前一亮，并带着十分浓厚的兴趣去深入了解你的文章。</w:t>
      </w:r>
    </w:p>
    <w:p>
      <w:pPr>
        <w:bidi w:val="0"/>
        <w:spacing w:after="280" w:afterAutospacing="1"/>
      </w:pPr>
      <w:r>
        <w:rPr>
          <w:rtl w:val="0"/>
        </w:rPr>
        <w:t>学校会有专门的一本册子，如果导师要求用那本册子的话，则需要手写，建议多花点时间，就算做不到规范的行书、楷书，也至少要做到工整。如果导师要求用电子版，那么可以在学校教务网上下载专门的开题报告，按要求填写，关于标题、分级，最好严格按照学校的标准格式进行，以免日后多次反复修改和打印。既浪费时间又浪费金钱。</w:t>
      </w:r>
    </w:p>
    <w:p>
      <w:pPr>
        <w:bidi w:val="0"/>
        <w:spacing w:after="280" w:afterAutospacing="1"/>
      </w:pPr>
      <w:r>
        <w:rPr>
          <w:rtl w:val="0"/>
        </w:rPr>
        <w:t>二、开题报告</w:t>
      </w:r>
    </w:p>
    <w:p>
      <w:pPr>
        <w:bidi w:val="0"/>
        <w:spacing w:after="280" w:afterAutospacing="1"/>
      </w:pPr>
      <w:r>
        <w:rPr>
          <w:rtl w:val="0"/>
        </w:rPr>
        <w:t>应导师的要求，让我向学弟学妹们介绍一下如何撰写论文，加之，近来有不少学弟学妹问及关于论文或实习报告之事，故将自己写学年论文及毕业论文的一些经验和心得与大家分享，希望能帮到大家。先申明这里大部分是我个人的经验之谈，有些是我在写作学年论文、毕业论文过程中我导师对我的指导，对于个别专业或个别同学可能并不一定适用。</w:t>
      </w:r>
    </w:p>
    <w:p>
      <w:pPr>
        <w:bidi w:val="0"/>
        <w:spacing w:after="280" w:afterAutospacing="1"/>
      </w:pPr>
      <w:r>
        <w:rPr>
          <w:rtl w:val="0"/>
        </w:rPr>
        <w:t>一般是这样的，把我文章的小标题看一遍，也不读我写的内容，就开始瞎指导。“你文章的结构有问题，写意义只能是：先写有利方面，再写不利方面，最后写对不利方面的改进措施。如何撰写一篇优秀毕业论文（一）”根本不看我文章的结构，只是把他的意见粗暴的强加给我。他的一句“结构不对”，让我整整忙活了五天，相当于又写了一遍。</w:t>
      </w:r>
    </w:p>
    <w:p>
      <w:pPr>
        <w:bidi w:val="0"/>
        <w:spacing w:after="280" w:afterAutospacing="1"/>
      </w:pPr>
      <w:r>
        <w:rPr>
          <w:rtl w:val="0"/>
        </w:rPr>
        <w:t>以“中小企业融资难”这一选题为例，前言部分可以是大背景大前提的阐述，在提出问题部分，可以是某某某在其研究中发现中小企业正面临十分严峻的融资难问题……，某某某认为现阶段中小企业融资难问题已经成为其发展瓶颈……，如果字数不够，可以加上笔者认为……。同样，在分析问题部分也是：某某某认为造成中小企业融资难的原因是全球的金融危机……，然而某某某则更倾向于是中小企业缺乏市场竞争力……，笔者认为则是政策扶持力度不大……。在解决问题部分可以是某某某认为**应加大政策扶持力度，促进中小企业融资……，某某某提倡提升中小企业经营者***自身素质，提升企业竞争力……，某某某认为应加大产学研结合的力度，引导中小企业正确融资……，某某某指出亟需建设完善信贷体系，完善信用管理、征信体系建设……，笔者还认为应引导中小企业多渠道融资……。最后的结束语可以是对该问题解决后效果的预见和未来发展趋势的预测。</w:t>
      </w:r>
    </w:p>
    <w:p>
      <w:pPr>
        <w:bidi w:val="0"/>
        <w:spacing w:after="280" w:afterAutospacing="1"/>
      </w:pPr>
      <w:r>
        <w:t>在考虑选题时，可以多列出几个选择，及时主动同导师联系，请教导师是否可行，在请教导师之前，最好能深思熟虑，以免与导师讨论过程中一问三不知，如此一来，导师对学生的印象难免受到影响，建议与导师联系之前，能将自己所选选题的意义与相关研究都考虑清楚。一旦选题通过，也大大节约了写开题报告的时间。假如选题被导师驳回，那就可以再从列出的备选选题中选取，以免赶不上进度。做好两手准备，以备不时之需。</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