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r>
        <w:t>汽车：</w:t>
      </w:r>
    </w:p>
    <w:p>
      <w:pPr>
        <w:bidi w:val="0"/>
        <w:spacing w:after="280" w:afterAutospacing="1"/>
      </w:pPr>
      <w:r>
        <w:rPr>
          <w:rtl w:val="0"/>
        </w:rPr>
        <w:t>业界|评论|访谈|报告</w:t>
      </w:r>
      <w:r>
        <w:rPr>
          <w:rtl w:val="0"/>
        </w:rPr>
        <w:br/>
      </w:r>
      <w:r>
        <w:rPr>
          <w:rtl w:val="0"/>
        </w:rPr>
        <w:t>新车|国内|海外|谍照</w:t>
      </w:r>
      <w:r>
        <w:rPr>
          <w:rtl w:val="0"/>
        </w:rPr>
        <w:br/>
      </w:r>
      <w:r>
        <w:rPr>
          <w:rtl w:val="0"/>
        </w:rPr>
        <w:t>购车|导购|试驾|图解</w:t>
      </w:r>
      <w:r>
        <w:rPr>
          <w:rtl w:val="0"/>
        </w:rPr>
        <w:br/>
      </w:r>
      <w:r>
        <w:rPr>
          <w:rtl w:val="0"/>
        </w:rPr>
        <w:t>文化|人文|酷车|游记</w:t>
      </w:r>
      <w:r>
        <w:rPr>
          <w:rtl w:val="0"/>
        </w:rPr>
        <w:br/>
      </w:r>
      <w:r>
        <w:rPr>
          <w:rtl w:val="0"/>
        </w:rPr>
        <w:t>降价|赛事|二手车</w:t>
      </w:r>
    </w:p>
    <w:p>
      <w:pPr>
        <w:bidi w:val="0"/>
        <w:spacing w:after="280" w:afterAutospacing="1"/>
      </w:pPr>
      <w:r>
        <w:rPr>
          <w:rtl w:val="0"/>
        </w:rPr>
        <w:t>和其他爱美女孩一样，姜彦宇也想穿上漂亮衣服到舞*上跳舞，但这对她来说却是一个难题。为了克服听不见音乐的障碍，姜彦宇每个动作的衔接都会用时间记下来，精确到秒。“一遍不成就多练几遍，练三四天基本上我就能跟上了，有时候比她们听音乐做动作还准呢。”姜彦宇笑着说。除了跳舞，短跑也是她的强项。大一运动会时，姜彦宇主动报名参加跨栏比赛，体育部长担心她听不到发令枪响，姜彦宇还是坚持出现在赛场上，戴着助听器只能隐约听到枪响，最后她取得了小组第一，决赛第六的好成绩。“不想让别人小看我，别人能做到的，我也一样可以。”从那以后，每年运动会的跑道上都有姜彦宇的身影。</w:t>
      </w:r>
    </w:p>
    <w:p>
      <w:pPr>
        <w:bidi w:val="0"/>
        <w:spacing w:after="280" w:afterAutospacing="1"/>
      </w:pPr>
      <w:r>
        <w:rPr>
          <w:rtl w:val="0"/>
        </w:rPr>
        <w:t>“中学的教室不大，我可以看老师的嘴形学习，不会的问题直接问老师。但是大学教室很大，看不清老师口型，老师也不坐班，所以我问的机会就少了。”姜彦宇说，上了大学，她学习上弄不懂的问题越来越多。但是这些困难并没有将她打倒，入学几周后，姜彦宇开始认真记课堂笔记，并制定了学习计划，一有空就会“泡”在图书馆里，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"http://lw54.cn/a/sujiaoditan/2013/0403/711.html"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优秀本科毕业论文,摄影在当代艺</w:t>
      </w:r>
      <w:r>
        <w:rPr>
          <w:b/>
          <w:bCs/>
          <w:rtl w:val="0"/>
        </w:rPr>
        <w:fldChar w:fldCharType="end"/>
      </w:r>
      <w:r>
        <w:rPr>
          <w:rtl w:val="0"/>
        </w:rPr>
        <w:t>，。一分耕耘一分收获，用眼睛“听”出好成绩，在完全放弃听力的情况下，姜彦宇在大一时就以优异的成绩通过了四级考试。“我要感谢我的同学们，他们不仅对我学习上有帮助，而且还陪我练说话，我现在说话能达到这样的程度有他们一部分的功劳。”</w:t>
      </w:r>
    </w:p>
    <w:p>
      <w:pPr>
        <w:bidi w:val="0"/>
        <w:spacing w:after="280" w:afterAutospacing="1"/>
      </w:pPr>
      <w:r>
        <w:rPr>
          <w:rtl w:val="0"/>
        </w:rPr>
        <w:t>照片由姜彦宇本人提供</w:t>
      </w:r>
    </w:p>
    <w:p>
      <w:pPr>
        <w:bidi w:val="0"/>
        <w:spacing w:after="280" w:afterAutospacing="1"/>
      </w:pPr>
      <w:r>
        <w:rPr>
          <w:rtl w:val="0"/>
        </w:rPr>
        <w:t>苦练唇语要像正常人一样生活</w:t>
      </w:r>
    </w:p>
    <w:p>
      <w:pPr>
        <w:bidi w:val="0"/>
        <w:spacing w:after="280" w:afterAutospacing="1"/>
      </w:pPr>
      <w:r>
        <w:rPr>
          <w:rtl w:val="0"/>
        </w:rPr>
        <w:t>*自学完成本科学业</w:t>
      </w:r>
    </w:p>
    <w:p>
      <w:pPr>
        <w:bidi w:val="0"/>
        <w:spacing w:after="280" w:afterAutospacing="1"/>
      </w:pPr>
      <w:r>
        <w:t>娱乐：</w:t>
      </w:r>
    </w:p>
    <w:p>
      <w:pPr>
        <w:bidi w:val="0"/>
        <w:spacing w:after="280" w:afterAutospacing="1"/>
      </w:pPr>
      <w:r>
        <w:rPr>
          <w:rtl w:val="0"/>
        </w:rPr>
        <w:t>明星|电影|电视|图片</w:t>
      </w:r>
      <w:r>
        <w:rPr>
          <w:rtl w:val="0"/>
        </w:rPr>
        <w:br/>
      </w:r>
      <w:r>
        <w:rPr>
          <w:rtl w:val="0"/>
        </w:rPr>
        <w:t>音乐|演出|星座</w:t>
      </w:r>
      <w:r>
        <w:rPr>
          <w:rtl w:val="0"/>
        </w:rPr>
        <w:br/>
      </w:r>
      <w:r>
        <w:rPr>
          <w:rtl w:val="0"/>
        </w:rPr>
        <w:t>趣味测试|影讯查询</w:t>
      </w:r>
      <w:r>
        <w:rPr>
          <w:rtl w:val="0"/>
        </w:rPr>
        <w:br/>
      </w:r>
      <w:r>
        <w:rPr>
          <w:rtl w:val="0"/>
        </w:rPr>
        <w:t>电影库|艺人资料库</w:t>
      </w:r>
      <w:r>
        <w:rPr>
          <w:rtl w:val="0"/>
        </w:rPr>
        <w:br/>
      </w:r>
      <w:r>
        <w:rPr>
          <w:rtl w:val="0"/>
        </w:rPr>
        <w:t>凤凰网·非常道</w:t>
      </w:r>
    </w:p>
    <w:p>
      <w:pPr>
        <w:bidi w:val="0"/>
        <w:spacing w:after="280" w:afterAutospacing="1"/>
      </w:pPr>
      <w:r>
        <w:rPr>
          <w:rtl w:val="0"/>
        </w:rPr>
        <w:t>在常人眼中，张口说话再容易不过了，但对她来说却不知付出了多少汗水。在她眼里，有一种美丽叫做坚强，有一种幸福叫做乐观。她就是哈尔滨工程大学通信与信息**专业研一女生姜彦宇。记者眼中的姜彦宇，长相甜美，时尚大方，与她沟通几乎没有障碍，完全感觉不出她是个失聪女孩，*读唇语来与人沟通、学习和生活。</w:t>
      </w:r>
    </w:p>
    <w:p>
      <w:pPr>
        <w:bidi w:val="0"/>
        <w:spacing w:after="280" w:afterAutospacing="1"/>
      </w:pPr>
      <w:r>
        <w:rPr>
          <w:rtl w:val="0"/>
        </w:rPr>
        <w:t>25年前姜彦宇出生在哈市，6个月大时因药物中毒导致双耳失聪。妈妈张爱林带着她奔走于哈市和北京的各大医院，但是现实却是残酷的——只能隐约听到巨大声响。随后，在给姜彦宇讲故事教她说话时，张爱林发现女儿的眼睛始终盯着自己的嘴，原来之前女儿对发音有反应不是听见的，而是看见的。从此，张爱林开始训练姜彦宇读唇语。每天姜彦宇都会用大量的时间练习说话，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"http://lw54.cn"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工商企业管理论文</w:t>
      </w:r>
      <w:r>
        <w:rPr>
          <w:rtl w:val="0"/>
        </w:rPr>
        <w:fldChar w:fldCharType="end"/>
      </w:r>
      <w:r>
        <w:rPr>
          <w:rtl w:val="0"/>
        </w:rPr>
        <w:t>，除了睡觉以外都在练，“我想过正常人的生活，我必须付出努力。”最终，7岁时姜彦宇基本可以用唇语与人交流了，并与正常孩子一样进入了小学和中学，最终以优异的成绩考入哈工程大学水声工程学院。</w:t>
      </w:r>
    </w:p>
    <w:p>
      <w:pPr>
        <w:bidi w:val="0"/>
        <w:spacing w:after="280" w:afterAutospacing="1"/>
      </w:pPr>
      <w:r>
        <w:t>城市：</w:t>
      </w:r>
    </w:p>
    <w:p>
      <w:pPr>
        <w:bidi w:val="0"/>
        <w:spacing w:after="280" w:afterAutospacing="1"/>
      </w:pPr>
      <w:r>
        <w:rPr>
          <w:rtl w:val="0"/>
        </w:rPr>
        <w:t>对话|专栏|城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原标题：用眼睛“听”出好成绩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功夫不负有心人，姜彦宇凭借自己的努力和上进，在本科期间获得“三好学生”和“优秀共青团员”称号；2011年获得个性化保研资格，并于同年获得东三省数学建模联赛三等奖，美国国际建模三等奖；2012年毕业设计被评为系优秀毕业论文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不服输的性格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时尚：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服饰|美容|化妆品库</w:t>
      </w:r>
      <w:r>
        <w:rPr>
          <w:rtl w:val="0"/>
        </w:rPr>
        <w:br/>
      </w:r>
      <w:r>
        <w:rPr>
          <w:rtl w:val="0"/>
        </w:rPr>
        <w:t>美体|奢侈品|情感|图片</w:t>
      </w:r>
      <w:r>
        <w:rPr>
          <w:rtl w:val="0"/>
        </w:rPr>
        <w:br/>
      </w:r>
      <w:r>
        <w:rPr>
          <w:rtl w:val="0"/>
        </w:rPr>
        <w:t>视频|活动|论坛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 xml:space="preserve">最后，谈到自己有什么愿望时，姜彦宇说，希望像她这样双耳失聪的人群都能够过上普通人的生活，希望相关部门能够根据他们的实际情况提供相应的帮助，让更多失聪的孩子像她一样活出自我，活出精彩。 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□ 见习记者 宋菲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让她活得精彩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访谈|开盘</w:t>
      </w:r>
      <w:r>
        <w:rPr>
          <w:rtl w:val="0"/>
        </w:rPr>
        <w:br/>
      </w:r>
      <w:r>
        <w:rPr>
          <w:rtl w:val="0"/>
        </w:rPr>
        <w:t>打折|图库|论坛</w:t>
      </w:r>
    </w:p>
    <w:p w:rsidR="00A77B3E">
      <w:pPr>
        <w:bidi w:val="0"/>
        <w:spacing w:after="280" w:afterAutospacing="1"/>
        <w:rPr>
          <w:rFonts w:eastAsia="SimSun"/>
          <w:lang w:eastAsia="zh-CN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